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80" w:rsidRPr="00D36B80" w:rsidRDefault="00D36B80" w:rsidP="00D36B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родителей за купание несовершеннолетних</w:t>
      </w:r>
    </w:p>
    <w:tbl>
      <w:tblPr>
        <w:tblpPr w:leftFromText="45" w:rightFromText="45" w:vertAnchor="text"/>
        <w:tblW w:w="21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</w:tblGrid>
      <w:tr w:rsidR="00D36B80" w:rsidRPr="00D36B80" w:rsidTr="00D36B8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B80" w:rsidRPr="00D36B80" w:rsidRDefault="00D36B80" w:rsidP="00D3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DCF585" wp14:editId="6FC39DFF">
                  <wp:extent cx="1214755" cy="723265"/>
                  <wp:effectExtent l="0" t="0" r="4445" b="635"/>
                  <wp:docPr id="1" name="Рисунок 1" descr="http://udonobr.ru/_nw/13/s32462239.jpg">
                    <a:hlinkClick xmlns:a="http://schemas.openxmlformats.org/drawingml/2006/main" r:id="rId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donobr.ru/_nw/13/s32462239.jpg">
                            <a:hlinkClick r:id="rId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B80" w:rsidRPr="00D36B80" w:rsidRDefault="00D36B80" w:rsidP="00D36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Ростовской области складывается неблагоприятная обстановка, связанная с гибелью детей на водных объектах.</w:t>
      </w:r>
    </w:p>
    <w:p w:rsidR="00D36B80" w:rsidRPr="00D36B80" w:rsidRDefault="00D36B80" w:rsidP="00D36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- замечательная пора для отдыха детей и взрослых. В теплые дни хочется отдохнуть у водоема, искупаться в реке или озере. Но беспечное поведение на водном объекте, неорганизованное и бесконтрольное купание таят в себе серьезную опасность. Бесконтрольное нахождение на водоемах детей представляет угрозу их жизнью и здоровью.</w:t>
      </w:r>
    </w:p>
    <w:p w:rsidR="00D36B80" w:rsidRPr="00D36B80" w:rsidRDefault="00D36B80" w:rsidP="00D36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причина трагедий - купание несовершеннолетних без присмотра родителей. Необследованное дно, имеющее сложный рельеф, резкие перепады температуры воды, быстрое подводное течение фактически не оставляют шансов малолетним пловцам.</w:t>
      </w:r>
    </w:p>
    <w:p w:rsidR="00D36B80" w:rsidRPr="00D36B80" w:rsidRDefault="00D36B80" w:rsidP="00D36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Бесконтрольно купающиеся дети часто находятся в воде дольше положенного времени, допускают переохлаждение тела, испытывают судороги, которые сводят руку, а чаще ногу или обе ноги, что может привести к их гибели.</w:t>
      </w:r>
    </w:p>
    <w:p w:rsidR="00D36B80" w:rsidRPr="00D36B80" w:rsidRDefault="00D36B80" w:rsidP="00D36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случаи пребывания несовершеннолетних в местах отдыха у воды без сопровождения взрослых недопустимы! В такой ситуации родители ребенка привлекаются к ответственности в соответствие со ст. 5.35 «Неисполнение родителями или иными законными представителями несовершеннолетних обязанностей по содержанию и воспитанию несовершеннолетних» Кодекса РФ об административных правонарушениях с наложением штрафа и  постановкой на учет в органах профилактики.</w:t>
      </w:r>
    </w:p>
    <w:p w:rsidR="00D36B80" w:rsidRPr="00D36B80" w:rsidRDefault="00D36B80" w:rsidP="00D36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D36B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ПОМНИТЕ, что обязательное соблюдение всех правил поведения на воде - залог сохранения жизни и здоровья ваших детей!</w:t>
        </w:r>
      </w:hyperlink>
    </w:p>
    <w:p w:rsidR="007118CD" w:rsidRDefault="007118CD">
      <w:pPr>
        <w:rPr>
          <w:rFonts w:ascii="Times New Roman" w:hAnsi="Times New Roman" w:cs="Times New Roman"/>
          <w:sz w:val="28"/>
          <w:szCs w:val="28"/>
        </w:rPr>
      </w:pPr>
    </w:p>
    <w:p w:rsidR="00D36B80" w:rsidRPr="00D36B80" w:rsidRDefault="00D36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ссылка на видеоролик. Прикрепите её к последней фразе текста (см. Официальный сайт отдела образования, раздел Новости)</w:t>
      </w:r>
    </w:p>
    <w:p w:rsidR="00D36B80" w:rsidRPr="00D36B80" w:rsidRDefault="00D36B80">
      <w:pPr>
        <w:rPr>
          <w:rFonts w:ascii="Times New Roman" w:hAnsi="Times New Roman" w:cs="Times New Roman"/>
          <w:sz w:val="28"/>
          <w:szCs w:val="28"/>
        </w:rPr>
      </w:pPr>
      <w:r w:rsidRPr="00D36B80">
        <w:rPr>
          <w:rFonts w:ascii="Times New Roman" w:hAnsi="Times New Roman" w:cs="Times New Roman"/>
          <w:sz w:val="28"/>
          <w:szCs w:val="28"/>
        </w:rPr>
        <w:t>https://youtu.be/nhlHKts6czA</w:t>
      </w:r>
      <w:bookmarkStart w:id="0" w:name="_GoBack"/>
      <w:bookmarkEnd w:id="0"/>
    </w:p>
    <w:sectPr w:rsidR="00D36B80" w:rsidRPr="00D3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35"/>
    <w:rsid w:val="007118CD"/>
    <w:rsid w:val="008C3E35"/>
    <w:rsid w:val="00D3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B80"/>
    <w:rPr>
      <w:b/>
      <w:bCs/>
    </w:rPr>
  </w:style>
  <w:style w:type="character" w:styleId="a5">
    <w:name w:val="Hyperlink"/>
    <w:basedOn w:val="a0"/>
    <w:uiPriority w:val="99"/>
    <w:semiHidden/>
    <w:unhideWhenUsed/>
    <w:rsid w:val="00D36B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B80"/>
    <w:rPr>
      <w:b/>
      <w:bCs/>
    </w:rPr>
  </w:style>
  <w:style w:type="character" w:styleId="a5">
    <w:name w:val="Hyperlink"/>
    <w:basedOn w:val="a0"/>
    <w:uiPriority w:val="99"/>
    <w:semiHidden/>
    <w:unhideWhenUsed/>
    <w:rsid w:val="00D36B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hlHKts6c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donobr.ru/_nw/13/32462239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Заместиетль</dc:creator>
  <cp:keywords/>
  <dc:description/>
  <cp:lastModifiedBy>Заместиетль</cp:lastModifiedBy>
  <cp:revision>2</cp:revision>
  <dcterms:created xsi:type="dcterms:W3CDTF">2018-06-26T14:29:00Z</dcterms:created>
  <dcterms:modified xsi:type="dcterms:W3CDTF">2018-06-26T14:32:00Z</dcterms:modified>
</cp:coreProperties>
</file>